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B5" w:rsidRPr="00045DF8" w:rsidRDefault="00862C52" w:rsidP="00045DF8">
      <w:pPr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>济南</w:t>
      </w:r>
      <w:r>
        <w:rPr>
          <w:rFonts w:ascii="Times New Roman" w:eastAsia="宋体" w:hAnsi="Times New Roman" w:hint="eastAsia"/>
          <w:sz w:val="28"/>
          <w:szCs w:val="24"/>
        </w:rPr>
        <w:t>110kV</w:t>
      </w:r>
      <w:r>
        <w:rPr>
          <w:rFonts w:ascii="Times New Roman" w:eastAsia="宋体" w:hAnsi="Times New Roman" w:hint="eastAsia"/>
          <w:sz w:val="28"/>
          <w:szCs w:val="24"/>
        </w:rPr>
        <w:t>中赵输变电工程</w:t>
      </w:r>
      <w:r w:rsidR="00EB5FC8" w:rsidRPr="00EB5FC8">
        <w:rPr>
          <w:rFonts w:ascii="Times New Roman" w:eastAsia="宋体" w:hAnsi="Times New Roman" w:hint="eastAsia"/>
          <w:sz w:val="28"/>
          <w:szCs w:val="24"/>
        </w:rPr>
        <w:t>竣工环境保护验收调查报告表</w:t>
      </w:r>
      <w:r w:rsidR="009630B5" w:rsidRPr="00045DF8">
        <w:rPr>
          <w:rFonts w:ascii="Times New Roman" w:eastAsia="宋体" w:hAnsi="Times New Roman"/>
          <w:sz w:val="28"/>
          <w:szCs w:val="24"/>
        </w:rPr>
        <w:t>公示</w:t>
      </w:r>
      <w:r w:rsidR="009630B5" w:rsidRPr="00045DF8">
        <w:rPr>
          <w:rFonts w:ascii="Times New Roman" w:eastAsia="宋体" w:hAnsi="Times New Roman"/>
          <w:sz w:val="28"/>
          <w:szCs w:val="24"/>
        </w:rPr>
        <w:t xml:space="preserve"> 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  <w:r w:rsidRPr="00755F3A">
        <w:rPr>
          <w:rFonts w:ascii="Times New Roman" w:eastAsia="宋体" w:hAnsi="Times New Roman"/>
          <w:sz w:val="28"/>
          <w:szCs w:val="24"/>
        </w:rPr>
        <w:t>202</w:t>
      </w:r>
      <w:r w:rsidR="00EB5FC8" w:rsidRPr="00755F3A">
        <w:rPr>
          <w:rFonts w:ascii="Times New Roman" w:eastAsia="宋体" w:hAnsi="Times New Roman"/>
          <w:sz w:val="28"/>
          <w:szCs w:val="24"/>
        </w:rPr>
        <w:t>3</w:t>
      </w:r>
      <w:r w:rsidRPr="00755F3A">
        <w:rPr>
          <w:rFonts w:ascii="Times New Roman" w:eastAsia="宋体" w:hAnsi="Times New Roman"/>
          <w:sz w:val="28"/>
          <w:szCs w:val="24"/>
        </w:rPr>
        <w:t>-</w:t>
      </w:r>
      <w:r w:rsidR="00862C52">
        <w:rPr>
          <w:rFonts w:ascii="Times New Roman" w:eastAsia="宋体" w:hAnsi="Times New Roman" w:hint="eastAsia"/>
          <w:sz w:val="28"/>
          <w:szCs w:val="24"/>
        </w:rPr>
        <w:t>4</w:t>
      </w:r>
      <w:r w:rsidRPr="00755F3A">
        <w:rPr>
          <w:rFonts w:ascii="Times New Roman" w:eastAsia="宋体" w:hAnsi="Times New Roman"/>
          <w:sz w:val="28"/>
          <w:szCs w:val="24"/>
        </w:rPr>
        <w:t>-</w:t>
      </w:r>
      <w:r w:rsidR="00862C52">
        <w:rPr>
          <w:rFonts w:ascii="Times New Roman" w:eastAsia="宋体" w:hAnsi="Times New Roman" w:hint="eastAsia"/>
          <w:sz w:val="28"/>
          <w:szCs w:val="24"/>
        </w:rPr>
        <w:t>7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9630B5" w:rsidRPr="00EB5FC8" w:rsidRDefault="009630B5" w:rsidP="009630B5">
      <w:pPr>
        <w:rPr>
          <w:rFonts w:ascii="Times New Roman" w:eastAsia="宋体" w:hAnsi="Times New Roman"/>
          <w:sz w:val="28"/>
          <w:szCs w:val="24"/>
        </w:rPr>
      </w:pPr>
      <w:r w:rsidRPr="009630B5">
        <w:rPr>
          <w:rFonts w:ascii="Times New Roman" w:eastAsia="宋体" w:hAnsi="Times New Roman" w:hint="eastAsia"/>
          <w:sz w:val="28"/>
          <w:szCs w:val="24"/>
        </w:rPr>
        <w:t>根据《国务院关于修改〈建设项目竣工环境保护管理条例〉的决定》</w:t>
      </w:r>
      <w:r w:rsidRPr="009630B5">
        <w:rPr>
          <w:rFonts w:ascii="Times New Roman" w:eastAsia="宋体" w:hAnsi="Times New Roman"/>
          <w:sz w:val="28"/>
          <w:szCs w:val="24"/>
        </w:rPr>
        <w:t>(</w:t>
      </w:r>
      <w:r w:rsidRPr="009630B5">
        <w:rPr>
          <w:rFonts w:ascii="Times New Roman" w:eastAsia="宋体" w:hAnsi="Times New Roman"/>
          <w:sz w:val="28"/>
          <w:szCs w:val="24"/>
        </w:rPr>
        <w:t>国务院令第</w:t>
      </w:r>
      <w:r w:rsidRPr="009630B5">
        <w:rPr>
          <w:rFonts w:ascii="Times New Roman" w:eastAsia="宋体" w:hAnsi="Times New Roman"/>
          <w:sz w:val="28"/>
          <w:szCs w:val="24"/>
        </w:rPr>
        <w:t>682</w:t>
      </w:r>
      <w:r w:rsidRPr="009630B5">
        <w:rPr>
          <w:rFonts w:ascii="Times New Roman" w:eastAsia="宋体" w:hAnsi="Times New Roman"/>
          <w:sz w:val="28"/>
          <w:szCs w:val="24"/>
        </w:rPr>
        <w:t>号</w:t>
      </w:r>
      <w:r w:rsidRPr="009630B5">
        <w:rPr>
          <w:rFonts w:ascii="Times New Roman" w:eastAsia="宋体" w:hAnsi="Times New Roman"/>
          <w:sz w:val="28"/>
          <w:szCs w:val="24"/>
        </w:rPr>
        <w:t>)</w:t>
      </w:r>
      <w:r w:rsidRPr="009630B5">
        <w:rPr>
          <w:rFonts w:ascii="Times New Roman" w:eastAsia="宋体" w:hAnsi="Times New Roman"/>
          <w:sz w:val="28"/>
          <w:szCs w:val="24"/>
        </w:rPr>
        <w:t>以及环保部《关于发布</w:t>
      </w:r>
      <w:r w:rsidRPr="009630B5">
        <w:rPr>
          <w:rFonts w:ascii="Times New Roman" w:eastAsia="宋体" w:hAnsi="Times New Roman"/>
          <w:sz w:val="28"/>
          <w:szCs w:val="24"/>
        </w:rPr>
        <w:t>&lt;</w:t>
      </w:r>
      <w:r w:rsidRPr="009630B5">
        <w:rPr>
          <w:rFonts w:ascii="Times New Roman" w:eastAsia="宋体" w:hAnsi="Times New Roman"/>
          <w:sz w:val="28"/>
          <w:szCs w:val="24"/>
        </w:rPr>
        <w:t>建设项目竣工环境保护验收暂行办法</w:t>
      </w:r>
      <w:r w:rsidRPr="009630B5">
        <w:rPr>
          <w:rFonts w:ascii="Times New Roman" w:eastAsia="宋体" w:hAnsi="Times New Roman"/>
          <w:sz w:val="28"/>
          <w:szCs w:val="24"/>
        </w:rPr>
        <w:t>&gt;</w:t>
      </w:r>
      <w:r w:rsidRPr="009630B5">
        <w:rPr>
          <w:rFonts w:ascii="Times New Roman" w:eastAsia="宋体" w:hAnsi="Times New Roman"/>
          <w:sz w:val="28"/>
          <w:szCs w:val="24"/>
        </w:rPr>
        <w:t>的公告》</w:t>
      </w:r>
      <w:r w:rsidRPr="009630B5">
        <w:rPr>
          <w:rFonts w:ascii="Times New Roman" w:eastAsia="宋体" w:hAnsi="Times New Roman"/>
          <w:sz w:val="28"/>
          <w:szCs w:val="24"/>
        </w:rPr>
        <w:t>(</w:t>
      </w:r>
      <w:r w:rsidRPr="009630B5">
        <w:rPr>
          <w:rFonts w:ascii="Times New Roman" w:eastAsia="宋体" w:hAnsi="Times New Roman"/>
          <w:sz w:val="28"/>
          <w:szCs w:val="24"/>
        </w:rPr>
        <w:t>国环规环评</w:t>
      </w:r>
      <w:r w:rsidRPr="009630B5">
        <w:rPr>
          <w:rFonts w:ascii="Times New Roman" w:eastAsia="宋体" w:hAnsi="Times New Roman"/>
          <w:sz w:val="28"/>
          <w:szCs w:val="24"/>
        </w:rPr>
        <w:t>[2017]4</w:t>
      </w:r>
      <w:r w:rsidRPr="009630B5">
        <w:rPr>
          <w:rFonts w:ascii="Times New Roman" w:eastAsia="宋体" w:hAnsi="Times New Roman"/>
          <w:sz w:val="28"/>
          <w:szCs w:val="24"/>
        </w:rPr>
        <w:t>号</w:t>
      </w:r>
      <w:r w:rsidRPr="009630B5">
        <w:rPr>
          <w:rFonts w:ascii="Times New Roman" w:eastAsia="宋体" w:hAnsi="Times New Roman"/>
          <w:sz w:val="28"/>
          <w:szCs w:val="24"/>
        </w:rPr>
        <w:t>)</w:t>
      </w:r>
      <w:r w:rsidRPr="009630B5">
        <w:rPr>
          <w:rFonts w:ascii="Times New Roman" w:eastAsia="宋体" w:hAnsi="Times New Roman"/>
          <w:sz w:val="28"/>
          <w:szCs w:val="24"/>
        </w:rPr>
        <w:t>等文件规定，现将《</w:t>
      </w:r>
      <w:r w:rsidR="00862C52">
        <w:rPr>
          <w:rFonts w:ascii="Times New Roman" w:eastAsia="宋体" w:hAnsi="Times New Roman" w:hint="eastAsia"/>
          <w:sz w:val="28"/>
          <w:szCs w:val="24"/>
        </w:rPr>
        <w:t>济南</w:t>
      </w:r>
      <w:r w:rsidR="00862C52">
        <w:rPr>
          <w:rFonts w:ascii="Times New Roman" w:eastAsia="宋体" w:hAnsi="Times New Roman" w:hint="eastAsia"/>
          <w:sz w:val="28"/>
          <w:szCs w:val="24"/>
        </w:rPr>
        <w:t>110kV</w:t>
      </w:r>
      <w:r w:rsidR="00862C52">
        <w:rPr>
          <w:rFonts w:ascii="Times New Roman" w:eastAsia="宋体" w:hAnsi="Times New Roman" w:hint="eastAsia"/>
          <w:sz w:val="28"/>
          <w:szCs w:val="24"/>
        </w:rPr>
        <w:t>中赵输变电工程</w:t>
      </w:r>
      <w:r w:rsidR="00EB5FC8" w:rsidRPr="00EB5FC8">
        <w:rPr>
          <w:rFonts w:ascii="Times New Roman" w:eastAsia="宋体" w:hAnsi="Times New Roman" w:hint="eastAsia"/>
          <w:sz w:val="28"/>
          <w:szCs w:val="24"/>
        </w:rPr>
        <w:t>竣工环境保护验收调查报告表</w:t>
      </w:r>
      <w:r w:rsidRPr="009630B5">
        <w:rPr>
          <w:rFonts w:ascii="Times New Roman" w:eastAsia="宋体" w:hAnsi="Times New Roman"/>
          <w:sz w:val="28"/>
          <w:szCs w:val="24"/>
        </w:rPr>
        <w:t>》公示如下：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EB5FC8" w:rsidRPr="00EB5FC8" w:rsidRDefault="009630B5" w:rsidP="00EB5FC8">
      <w:pPr>
        <w:rPr>
          <w:rFonts w:ascii="Times New Roman" w:eastAsia="宋体" w:hAnsi="Times New Roman"/>
          <w:sz w:val="28"/>
          <w:szCs w:val="24"/>
        </w:rPr>
      </w:pPr>
      <w:r w:rsidRPr="009630B5">
        <w:rPr>
          <w:rFonts w:ascii="Times New Roman" w:eastAsia="宋体" w:hAnsi="Times New Roman" w:hint="eastAsia"/>
          <w:sz w:val="28"/>
          <w:szCs w:val="24"/>
        </w:rPr>
        <w:t>项目名称：</w:t>
      </w:r>
      <w:r w:rsidR="00862C52">
        <w:rPr>
          <w:rFonts w:ascii="Times New Roman" w:eastAsia="宋体" w:hAnsi="Times New Roman" w:hint="eastAsia"/>
          <w:sz w:val="28"/>
          <w:szCs w:val="24"/>
        </w:rPr>
        <w:t>济南</w:t>
      </w:r>
      <w:r w:rsidR="00862C52">
        <w:rPr>
          <w:rFonts w:ascii="Times New Roman" w:eastAsia="宋体" w:hAnsi="Times New Roman" w:hint="eastAsia"/>
          <w:sz w:val="28"/>
          <w:szCs w:val="24"/>
        </w:rPr>
        <w:t>110kV</w:t>
      </w:r>
      <w:r w:rsidR="00862C52">
        <w:rPr>
          <w:rFonts w:ascii="Times New Roman" w:eastAsia="宋体" w:hAnsi="Times New Roman" w:hint="eastAsia"/>
          <w:sz w:val="28"/>
          <w:szCs w:val="24"/>
        </w:rPr>
        <w:t>中赵输变电工程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9630B5" w:rsidRPr="00EB5FC8" w:rsidRDefault="009630B5" w:rsidP="009630B5">
      <w:pPr>
        <w:rPr>
          <w:rFonts w:ascii="Times New Roman" w:eastAsia="宋体" w:hAnsi="Times New Roman"/>
          <w:bCs/>
          <w:sz w:val="28"/>
          <w:szCs w:val="24"/>
        </w:rPr>
      </w:pPr>
      <w:r w:rsidRPr="009630B5">
        <w:rPr>
          <w:rFonts w:ascii="Times New Roman" w:eastAsia="宋体" w:hAnsi="Times New Roman" w:hint="eastAsia"/>
          <w:sz w:val="28"/>
          <w:szCs w:val="24"/>
        </w:rPr>
        <w:t>建设单位：</w:t>
      </w:r>
      <w:r w:rsidR="00EB5FC8" w:rsidRPr="00EB5FC8">
        <w:rPr>
          <w:rFonts w:ascii="Times New Roman" w:eastAsia="宋体" w:hAnsi="Times New Roman" w:hint="eastAsia"/>
          <w:bCs/>
          <w:sz w:val="28"/>
          <w:szCs w:val="24"/>
        </w:rPr>
        <w:t>国网山东省电力公司济南供电公司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  <w:r w:rsidRPr="009630B5">
        <w:rPr>
          <w:rFonts w:ascii="Times New Roman" w:eastAsia="宋体" w:hAnsi="Times New Roman" w:hint="eastAsia"/>
          <w:sz w:val="28"/>
          <w:szCs w:val="24"/>
        </w:rPr>
        <w:t>公示内容：验收监测报告表、验收意见，详见附件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  <w:r w:rsidRPr="00755F3A">
        <w:rPr>
          <w:rFonts w:ascii="Times New Roman" w:eastAsia="宋体" w:hAnsi="Times New Roman" w:hint="eastAsia"/>
          <w:sz w:val="28"/>
          <w:szCs w:val="24"/>
        </w:rPr>
        <w:t>公示时间：</w:t>
      </w:r>
      <w:r w:rsidRPr="00755F3A">
        <w:rPr>
          <w:rFonts w:ascii="Times New Roman" w:eastAsia="宋体" w:hAnsi="Times New Roman"/>
          <w:sz w:val="28"/>
          <w:szCs w:val="24"/>
        </w:rPr>
        <w:t>202</w:t>
      </w:r>
      <w:r w:rsidR="00EB5FC8" w:rsidRPr="00755F3A">
        <w:rPr>
          <w:rFonts w:ascii="Times New Roman" w:eastAsia="宋体" w:hAnsi="Times New Roman"/>
          <w:sz w:val="28"/>
          <w:szCs w:val="24"/>
        </w:rPr>
        <w:t>3</w:t>
      </w:r>
      <w:r w:rsidRPr="00755F3A">
        <w:rPr>
          <w:rFonts w:ascii="Times New Roman" w:eastAsia="宋体" w:hAnsi="Times New Roman"/>
          <w:sz w:val="28"/>
          <w:szCs w:val="24"/>
        </w:rPr>
        <w:t>年</w:t>
      </w:r>
      <w:r w:rsidR="00862C52">
        <w:rPr>
          <w:rFonts w:ascii="Times New Roman" w:eastAsia="宋体" w:hAnsi="Times New Roman" w:hint="eastAsia"/>
          <w:sz w:val="28"/>
          <w:szCs w:val="24"/>
        </w:rPr>
        <w:t>4</w:t>
      </w:r>
      <w:r w:rsidRPr="00755F3A">
        <w:rPr>
          <w:rFonts w:ascii="Times New Roman" w:eastAsia="宋体" w:hAnsi="Times New Roman"/>
          <w:sz w:val="28"/>
          <w:szCs w:val="24"/>
        </w:rPr>
        <w:t>月</w:t>
      </w:r>
      <w:r w:rsidR="00862C52">
        <w:rPr>
          <w:rFonts w:ascii="Times New Roman" w:eastAsia="宋体" w:hAnsi="Times New Roman" w:hint="eastAsia"/>
          <w:sz w:val="28"/>
          <w:szCs w:val="24"/>
        </w:rPr>
        <w:t>7</w:t>
      </w:r>
      <w:r w:rsidRPr="00755F3A">
        <w:rPr>
          <w:rFonts w:ascii="Times New Roman" w:eastAsia="宋体" w:hAnsi="Times New Roman"/>
          <w:sz w:val="28"/>
          <w:szCs w:val="24"/>
        </w:rPr>
        <w:t>日</w:t>
      </w:r>
      <w:r w:rsidRPr="00755F3A">
        <w:rPr>
          <w:rFonts w:ascii="Times New Roman" w:eastAsia="宋体" w:hAnsi="Times New Roman"/>
          <w:sz w:val="28"/>
          <w:szCs w:val="24"/>
        </w:rPr>
        <w:t>—202</w:t>
      </w:r>
      <w:r w:rsidR="00EB5FC8" w:rsidRPr="00755F3A">
        <w:rPr>
          <w:rFonts w:ascii="Times New Roman" w:eastAsia="宋体" w:hAnsi="Times New Roman"/>
          <w:sz w:val="28"/>
          <w:szCs w:val="24"/>
        </w:rPr>
        <w:t>3</w:t>
      </w:r>
      <w:r w:rsidRPr="00755F3A">
        <w:rPr>
          <w:rFonts w:ascii="Times New Roman" w:eastAsia="宋体" w:hAnsi="Times New Roman"/>
          <w:sz w:val="28"/>
          <w:szCs w:val="24"/>
        </w:rPr>
        <w:t>年</w:t>
      </w:r>
      <w:r w:rsidR="00862C52">
        <w:rPr>
          <w:rFonts w:ascii="Times New Roman" w:eastAsia="宋体" w:hAnsi="Times New Roman" w:hint="eastAsia"/>
          <w:sz w:val="28"/>
          <w:szCs w:val="24"/>
        </w:rPr>
        <w:t>5</w:t>
      </w:r>
      <w:r w:rsidRPr="00755F3A">
        <w:rPr>
          <w:rFonts w:ascii="Times New Roman" w:eastAsia="宋体" w:hAnsi="Times New Roman"/>
          <w:sz w:val="28"/>
          <w:szCs w:val="24"/>
        </w:rPr>
        <w:t>月</w:t>
      </w:r>
      <w:r w:rsidR="00862C52">
        <w:rPr>
          <w:rFonts w:ascii="Times New Roman" w:eastAsia="宋体" w:hAnsi="Times New Roman" w:hint="eastAsia"/>
          <w:sz w:val="28"/>
          <w:szCs w:val="24"/>
        </w:rPr>
        <w:t>9</w:t>
      </w:r>
      <w:r w:rsidRPr="00755F3A">
        <w:rPr>
          <w:rFonts w:ascii="Times New Roman" w:eastAsia="宋体" w:hAnsi="Times New Roman"/>
          <w:sz w:val="28"/>
          <w:szCs w:val="24"/>
        </w:rPr>
        <w:t>日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  <w:r w:rsidRPr="009630B5">
        <w:rPr>
          <w:rFonts w:ascii="Times New Roman" w:eastAsia="宋体" w:hAnsi="Times New Roman" w:hint="eastAsia"/>
          <w:sz w:val="28"/>
          <w:szCs w:val="24"/>
        </w:rPr>
        <w:t>公示期间，对上述公示内容如有异议，请以书面形式反馈至联系邮箱，个人须署真实姓名，单位须加盖公章。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  <w:r w:rsidRPr="009630B5">
        <w:rPr>
          <w:rFonts w:ascii="Times New Roman" w:eastAsia="宋体" w:hAnsi="Times New Roman" w:hint="eastAsia"/>
          <w:sz w:val="28"/>
          <w:szCs w:val="24"/>
        </w:rPr>
        <w:t>联系人：</w:t>
      </w:r>
      <w:r w:rsidR="00755F3A">
        <w:rPr>
          <w:rFonts w:ascii="Times New Roman" w:eastAsia="宋体" w:hAnsi="Times New Roman" w:hint="eastAsia"/>
          <w:sz w:val="28"/>
          <w:szCs w:val="24"/>
        </w:rPr>
        <w:t>李经理</w:t>
      </w:r>
    </w:p>
    <w:p w:rsidR="009630B5" w:rsidRPr="009630B5" w:rsidRDefault="009630B5" w:rsidP="009630B5">
      <w:pPr>
        <w:rPr>
          <w:rFonts w:ascii="Times New Roman" w:eastAsia="宋体" w:hAnsi="Times New Roman"/>
          <w:sz w:val="28"/>
          <w:szCs w:val="24"/>
        </w:rPr>
      </w:pPr>
    </w:p>
    <w:p w:rsidR="009630B5" w:rsidRDefault="009630B5" w:rsidP="009630B5">
      <w:pPr>
        <w:rPr>
          <w:rFonts w:ascii="Times New Roman" w:eastAsia="宋体" w:hAnsi="Times New Roman"/>
          <w:bCs/>
          <w:sz w:val="28"/>
          <w:szCs w:val="24"/>
        </w:rPr>
      </w:pPr>
      <w:r w:rsidRPr="009630B5">
        <w:rPr>
          <w:rFonts w:ascii="Times New Roman" w:eastAsia="宋体" w:hAnsi="Times New Roman" w:hint="eastAsia"/>
          <w:sz w:val="28"/>
          <w:szCs w:val="24"/>
        </w:rPr>
        <w:lastRenderedPageBreak/>
        <w:t>联系电话：</w:t>
      </w:r>
      <w:r w:rsidR="00EB5FC8" w:rsidRPr="00EB5FC8">
        <w:rPr>
          <w:rFonts w:ascii="Times New Roman" w:eastAsia="宋体" w:hAnsi="Times New Roman"/>
          <w:bCs/>
          <w:sz w:val="28"/>
          <w:szCs w:val="24"/>
        </w:rPr>
        <w:t>0531-89022135</w:t>
      </w:r>
    </w:p>
    <w:p w:rsidR="00EB5FC8" w:rsidRPr="009630B5" w:rsidRDefault="00EB5FC8" w:rsidP="009630B5">
      <w:pPr>
        <w:rPr>
          <w:rFonts w:ascii="Times New Roman" w:eastAsia="宋体" w:hAnsi="Times New Roman"/>
          <w:sz w:val="28"/>
          <w:szCs w:val="24"/>
        </w:rPr>
      </w:pPr>
    </w:p>
    <w:p w:rsidR="00F02E54" w:rsidRPr="00045DF8" w:rsidRDefault="009630B5" w:rsidP="00045DF8">
      <w:pPr>
        <w:rPr>
          <w:rFonts w:ascii="Times New Roman" w:eastAsia="宋体" w:hAnsi="Times New Roman"/>
          <w:bCs/>
          <w:sz w:val="28"/>
          <w:szCs w:val="24"/>
        </w:rPr>
      </w:pPr>
      <w:r w:rsidRPr="009630B5">
        <w:rPr>
          <w:rFonts w:ascii="Times New Roman" w:eastAsia="宋体" w:hAnsi="Times New Roman" w:hint="eastAsia"/>
          <w:sz w:val="28"/>
          <w:szCs w:val="24"/>
        </w:rPr>
        <w:t>通讯地址：</w:t>
      </w:r>
      <w:r w:rsidR="00EB5FC8" w:rsidRPr="00EB5FC8">
        <w:rPr>
          <w:rFonts w:ascii="Times New Roman" w:eastAsia="宋体" w:hAnsi="Times New Roman" w:hint="eastAsia"/>
          <w:bCs/>
          <w:sz w:val="28"/>
          <w:szCs w:val="24"/>
        </w:rPr>
        <w:t>济南市泺源大街</w:t>
      </w:r>
      <w:r w:rsidR="00EB5FC8" w:rsidRPr="00EB5FC8">
        <w:rPr>
          <w:rFonts w:ascii="Times New Roman" w:eastAsia="宋体" w:hAnsi="Times New Roman"/>
          <w:bCs/>
          <w:sz w:val="28"/>
          <w:szCs w:val="24"/>
        </w:rPr>
        <w:t>238</w:t>
      </w:r>
      <w:r w:rsidR="00EB5FC8" w:rsidRPr="00EB5FC8">
        <w:rPr>
          <w:rFonts w:ascii="Times New Roman" w:eastAsia="宋体" w:hAnsi="Times New Roman" w:hint="eastAsia"/>
          <w:bCs/>
          <w:sz w:val="28"/>
          <w:szCs w:val="24"/>
        </w:rPr>
        <w:t>号</w:t>
      </w:r>
    </w:p>
    <w:sectPr w:rsidR="00F02E54" w:rsidRPr="00045DF8" w:rsidSect="0053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1A7"/>
    <w:rsid w:val="00045DF8"/>
    <w:rsid w:val="00132CE7"/>
    <w:rsid w:val="00537494"/>
    <w:rsid w:val="00755F3A"/>
    <w:rsid w:val="008041A7"/>
    <w:rsid w:val="00862C52"/>
    <w:rsid w:val="009630B5"/>
    <w:rsid w:val="009F0F54"/>
    <w:rsid w:val="00C42138"/>
    <w:rsid w:val="00EB5FC8"/>
    <w:rsid w:val="00F0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于元芬</dc:creator>
  <cp:keywords/>
  <dc:description/>
  <cp:lastModifiedBy>dreamsummit</cp:lastModifiedBy>
  <cp:revision>8</cp:revision>
  <dcterms:created xsi:type="dcterms:W3CDTF">2022-10-29T04:47:00Z</dcterms:created>
  <dcterms:modified xsi:type="dcterms:W3CDTF">2023-04-10T03:24:00Z</dcterms:modified>
</cp:coreProperties>
</file>